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56B4F94" w:rsidR="00DC2D52" w:rsidRPr="00A84C0B" w:rsidRDefault="0044083E" w:rsidP="00A84C0B">
      <w:pPr>
        <w:pStyle w:val="Red-Title"/>
        <w:rPr>
          <w:sz w:val="28"/>
          <w:szCs w:val="28"/>
        </w:rPr>
      </w:pPr>
      <w:r>
        <w:rPr>
          <w:sz w:val="52"/>
          <w:szCs w:val="52"/>
        </w:rPr>
        <w:t>Peace</w:t>
      </w:r>
      <w:r w:rsidR="00A84C0B">
        <w:rPr>
          <w:sz w:val="52"/>
          <w:szCs w:val="52"/>
        </w:rPr>
        <w:br/>
      </w:r>
      <w:r w:rsidR="00A84C0B">
        <w:rPr>
          <w:sz w:val="28"/>
          <w:szCs w:val="28"/>
        </w:rPr>
        <w:t>Negative</w:t>
      </w:r>
      <w:r w:rsidR="00DB7B76" w:rsidRPr="005F53C5">
        <w:rPr>
          <w:sz w:val="28"/>
          <w:szCs w:val="28"/>
        </w:rPr>
        <w:t xml:space="preserve"> Case by </w:t>
      </w:r>
      <w:r>
        <w:rPr>
          <w:sz w:val="28"/>
          <w:szCs w:val="28"/>
        </w:rPr>
        <w:t>Naomi Mathew</w:t>
      </w:r>
    </w:p>
    <w:p w14:paraId="0A6D7C65" w14:textId="1D11ED55" w:rsidR="00E12F8B" w:rsidRDefault="00E12F8B" w:rsidP="00E12F8B">
      <w:pPr>
        <w:ind w:left="-180"/>
      </w:pPr>
      <w:r>
        <w:rPr>
          <w:noProof/>
        </w:rPr>
        <w:drawing>
          <wp:inline distT="0" distB="0" distL="0" distR="0" wp14:anchorId="3AB97757" wp14:editId="784A3555">
            <wp:extent cx="6099048" cy="4066032"/>
            <wp:effectExtent l="133350" t="114300" r="111760" b="1441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099048"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0A7FB8EC" w:rsidR="0089461A" w:rsidRDefault="00474526" w:rsidP="006B4214">
      <w:r>
        <w:t>Not a huge fan of e</w:t>
      </w:r>
      <w:r w:rsidR="00CB1770">
        <w:t>conomics? Then t</w:t>
      </w:r>
      <w:r w:rsidR="006D6C4A">
        <w:t xml:space="preserve">his case is for you. It avoids looking at the resolution through </w:t>
      </w:r>
      <w:r w:rsidR="00CB1770">
        <w:t xml:space="preserve">an </w:t>
      </w:r>
      <w:r w:rsidR="006D6C4A">
        <w:t xml:space="preserve">economic </w:t>
      </w:r>
      <w:r w:rsidR="00CB1770">
        <w:t>lens</w:t>
      </w:r>
      <w:r w:rsidR="006D6C4A">
        <w:t xml:space="preserve"> and instead considers the international political implications of fair trade versus free trade.</w:t>
      </w:r>
      <w:r w:rsidR="00CB1770">
        <w:t xml:space="preserve"> The main argument is that when governments prioritize free trade over fair trade, it leads to more peaceful international relations.</w:t>
      </w:r>
      <w:r w:rsidR="00456D75">
        <w:t xml:space="preserve"> This is why </w:t>
      </w:r>
      <w:r w:rsidR="002F43EF">
        <w:t>t</w:t>
      </w:r>
      <w:r w:rsidR="0014681B">
        <w:t xml:space="preserve">he value this case </w:t>
      </w:r>
      <w:r w:rsidR="002F43EF">
        <w:t>argues for</w:t>
      </w:r>
      <w:r w:rsidR="0014681B">
        <w:t xml:space="preserve"> is peace. Peace </w:t>
      </w:r>
      <w:r w:rsidR="002F43EF">
        <w:t xml:space="preserve">is the ultimate, </w:t>
      </w:r>
      <w:r w:rsidR="0014681B">
        <w:t xml:space="preserve">foundational value that governments have </w:t>
      </w:r>
      <w:r w:rsidR="002F43EF">
        <w:t>a duty to promote.</w:t>
      </w:r>
      <w:r w:rsidR="0014681B">
        <w:t xml:space="preserve"> Defending this value is critical since both contentions and all the applications center around promoting international peace. </w:t>
      </w:r>
    </w:p>
    <w:p w14:paraId="5ABF6137" w14:textId="447BED5C" w:rsidR="00074B0A" w:rsidRDefault="006D6C4A" w:rsidP="006B4214">
      <w:r>
        <w:t xml:space="preserve">Instead of attacking </w:t>
      </w:r>
      <w:r w:rsidR="00F554EF">
        <w:t>the idea of fair trade</w:t>
      </w:r>
      <w:r>
        <w:t xml:space="preserve">, this case attacks the </w:t>
      </w:r>
      <w:r w:rsidR="00456D75">
        <w:t>results</w:t>
      </w:r>
      <w:r>
        <w:t xml:space="preserve"> of government involvement and enforcement of fair trade. Government restrictions on trade </w:t>
      </w:r>
      <w:r w:rsidR="00F554EF">
        <w:t xml:space="preserve">inevitably </w:t>
      </w:r>
      <w:r>
        <w:t>lead to political tensions that make war more likely</w:t>
      </w:r>
      <w:r w:rsidR="00F554EF">
        <w:t xml:space="preserve"> to happen. On the other hand, f</w:t>
      </w:r>
      <w:r>
        <w:t xml:space="preserve">ree trade, connects countries. </w:t>
      </w:r>
      <w:r w:rsidR="00CB1770">
        <w:t xml:space="preserve">When countries </w:t>
      </w:r>
      <w:r w:rsidR="00CB1770">
        <w:lastRenderedPageBreak/>
        <w:t xml:space="preserve">across the world are allowed to exchange goods freely, everyone benefits. </w:t>
      </w:r>
      <w:r>
        <w:t xml:space="preserve">These beneficial partnerships </w:t>
      </w:r>
      <w:r w:rsidR="00F554EF">
        <w:t xml:space="preserve">create </w:t>
      </w:r>
      <w:r w:rsidR="002F43EF">
        <w:t xml:space="preserve">strong </w:t>
      </w:r>
      <w:r w:rsidR="00F554EF">
        <w:t xml:space="preserve">bonds between countries, which in turn </w:t>
      </w:r>
      <w:r w:rsidR="002F43EF">
        <w:t>bring about</w:t>
      </w:r>
      <w:r w:rsidR="00F554EF">
        <w:t xml:space="preserve"> a more peaceful world.</w:t>
      </w:r>
    </w:p>
    <w:p w14:paraId="588BC837" w14:textId="4C92353F" w:rsidR="006D6C4A" w:rsidRDefault="00F554EF" w:rsidP="006B4214">
      <w:r>
        <w:t xml:space="preserve">Some of the most </w:t>
      </w:r>
      <w:r w:rsidR="002F43EF">
        <w:t>entertaining</w:t>
      </w:r>
      <w:r>
        <w:t xml:space="preserve"> parts of the case are the applications. The </w:t>
      </w:r>
      <w:r w:rsidR="002F43EF">
        <w:t xml:space="preserve">applications include </w:t>
      </w:r>
      <w:r>
        <w:t xml:space="preserve">studies done using the “ultimatum game” </w:t>
      </w:r>
      <w:r w:rsidR="000161F3">
        <w:t xml:space="preserve">that </w:t>
      </w:r>
      <w:r>
        <w:t xml:space="preserve">show free trade makes societies more selfless and cooperative. </w:t>
      </w:r>
      <w:r w:rsidR="00CB1770">
        <w:t xml:space="preserve">An analogy of </w:t>
      </w:r>
      <w:r w:rsidR="0014681B">
        <w:t>tariff</w:t>
      </w:r>
      <w:r w:rsidR="00CB1770">
        <w:t xml:space="preserve"> retaliation is used to illustrate that government control/restriction of trade creates hostility. </w:t>
      </w:r>
      <w:r w:rsidR="002F43EF">
        <w:t>In addition</w:t>
      </w:r>
      <w:r w:rsidR="00CB1770">
        <w:t>, a study using data spanning 40 years from every country worldwide empirically proves that free trade makes a country more peaceful.</w:t>
      </w:r>
    </w:p>
    <w:p w14:paraId="704CB77F" w14:textId="1FD33B28" w:rsidR="00876F65" w:rsidRPr="006E18C5" w:rsidRDefault="00CB1770" w:rsidP="006B4214">
      <w:r>
        <w:t>This case generally stays away from economic arguments. However, it would be wise to</w:t>
      </w:r>
      <w:r w:rsidR="00876F65">
        <w:t xml:space="preserve"> </w:t>
      </w:r>
      <w:r>
        <w:t xml:space="preserve">have evidence </w:t>
      </w:r>
      <w:r w:rsidR="0014681B">
        <w:t>with you</w:t>
      </w:r>
      <w:r>
        <w:t xml:space="preserve"> that free trade promotes prosperity, </w:t>
      </w:r>
      <w:r w:rsidR="00876F65">
        <w:t xml:space="preserve">if only to rebut the affirmative </w:t>
      </w:r>
      <w:r>
        <w:t>arguments</w:t>
      </w:r>
      <w:r w:rsidR="00876F65">
        <w:t xml:space="preserve">. </w:t>
      </w:r>
      <w:r>
        <w:t xml:space="preserve">The affirmative might argue that peace is </w:t>
      </w:r>
      <w:r w:rsidR="0014681B">
        <w:t>unachievable</w:t>
      </w:r>
      <w:r>
        <w:t xml:space="preserve"> and </w:t>
      </w:r>
      <w:r w:rsidR="0014681B">
        <w:t>that there are other ways to promote international peace. The responses are simple: world peace may never be fully achieved, but when governments can promote it they should. And even if there are other ways to promote peace, free trade is the way that has been empirically proven to work.</w:t>
      </w:r>
    </w:p>
    <w:p w14:paraId="438A2908" w14:textId="77777777" w:rsidR="00DB7B76" w:rsidRDefault="00DB7B76" w:rsidP="00DB7B76">
      <w:pPr>
        <w:spacing w:after="0" w:line="240" w:lineRule="auto"/>
      </w:pPr>
      <w:r>
        <w:br w:type="page"/>
      </w:r>
    </w:p>
    <w:p w14:paraId="4B03B3FC" w14:textId="0D410CA2" w:rsidR="008554E8" w:rsidRPr="008554E8" w:rsidRDefault="0044083E" w:rsidP="008554E8">
      <w:pPr>
        <w:pStyle w:val="Red-Title"/>
      </w:pPr>
      <w:bookmarkStart w:id="0" w:name="_Toc299719814"/>
      <w:r>
        <w:lastRenderedPageBreak/>
        <w:t>Peace</w:t>
      </w:r>
    </w:p>
    <w:p w14:paraId="1F5559E9" w14:textId="35DA56DC" w:rsidR="00456D75" w:rsidRDefault="00456D75" w:rsidP="0082034C">
      <w:r>
        <w:t>A group of economists</w:t>
      </w:r>
      <w:r w:rsidR="002914C4">
        <w:t xml:space="preserve"> </w:t>
      </w:r>
      <w:r w:rsidR="00D22BF7">
        <w:t xml:space="preserve">invented </w:t>
      </w:r>
      <w:r>
        <w:t xml:space="preserve">something </w:t>
      </w:r>
      <w:r w:rsidR="00D22BF7">
        <w:t>called the “ultimatum game.” In it, a person is offered an amount of money to split however they deem fit with a second player. What’s the catch? If the second player rejects the offer, neither person receive</w:t>
      </w:r>
      <w:r w:rsidR="00627EB1">
        <w:t>s</w:t>
      </w:r>
      <w:r w:rsidR="00D22BF7">
        <w:t xml:space="preserve"> anything. </w:t>
      </w:r>
    </w:p>
    <w:p w14:paraId="34FEB424" w14:textId="26C2EEF1" w:rsidR="00D22BF7" w:rsidRDefault="00D22BF7" w:rsidP="0082034C">
      <w:r>
        <w:t xml:space="preserve">Social scientists </w:t>
      </w:r>
      <w:r w:rsidR="00627EB1">
        <w:t>use</w:t>
      </w:r>
      <w:r>
        <w:t xml:space="preserve"> this game </w:t>
      </w:r>
      <w:r w:rsidR="00627EB1">
        <w:t xml:space="preserve">to measure selfishness of across cultures. For example, when playing this game, those in the </w:t>
      </w:r>
      <w:r w:rsidR="00627EB1" w:rsidRPr="00627EB1">
        <w:t>Peruvian</w:t>
      </w:r>
      <w:r w:rsidRPr="00D22BF7">
        <w:t xml:space="preserve"> Machiguenga </w:t>
      </w:r>
      <w:r w:rsidR="00627EB1">
        <w:t xml:space="preserve">tribe </w:t>
      </w:r>
      <w:r w:rsidRPr="00D22BF7">
        <w:t xml:space="preserve">behaved selfishly, </w:t>
      </w:r>
      <w:r w:rsidR="00627EB1">
        <w:t>sharing very little with the second player</w:t>
      </w:r>
      <w:r w:rsidRPr="00D22BF7">
        <w:t xml:space="preserve">. </w:t>
      </w:r>
      <w:r w:rsidR="00627EB1">
        <w:t xml:space="preserve">Meanwhile, the nearby </w:t>
      </w:r>
      <w:r w:rsidR="00627EB1" w:rsidRPr="00D22BF7">
        <w:t>Achuar</w:t>
      </w:r>
      <w:r w:rsidRPr="00D22BF7">
        <w:t xml:space="preserve"> in Ecuador </w:t>
      </w:r>
      <w:r w:rsidR="00627EB1">
        <w:t xml:space="preserve">were extremely generous and offered almost half their winnings to the second player. Why is this? Matt Ridley, writing for the Foundation for Economic Education, explains: </w:t>
      </w:r>
    </w:p>
    <w:p w14:paraId="2EFC5E77" w14:textId="13FCF157" w:rsidR="00627EB1" w:rsidRPr="00627EB1" w:rsidRDefault="00627EB1" w:rsidP="00627EB1">
      <w:pPr>
        <w:ind w:left="720"/>
      </w:pPr>
      <w:r w:rsidRPr="00627EB1">
        <w:t>"</w:t>
      </w:r>
      <w:r w:rsidRPr="00627EB1">
        <w:rPr>
          <w:u w:val="single"/>
        </w:rPr>
        <w:t xml:space="preserve">The Machiguenga are largely isolated from the world of markets and commerce. The Achuar are used to buying and selling to and from strangers at markets. The same pattern emerges throughout 15 small-state societies all over the world, in a fascinating study done by the Harvard anthropologist Joe Henrich and his colleagues. The more integrated into the commercial world people are, the more generous they are. As one of the authors, the </w:t>
      </w:r>
      <w:r w:rsidR="00A35F98" w:rsidRPr="00627EB1">
        <w:rPr>
          <w:u w:val="single"/>
        </w:rPr>
        <w:t>economist Herb</w:t>
      </w:r>
      <w:r w:rsidRPr="00627EB1">
        <w:rPr>
          <w:u w:val="single"/>
        </w:rPr>
        <w:t xml:space="preserve"> </w:t>
      </w:r>
      <w:proofErr w:type="spellStart"/>
      <w:r w:rsidRPr="00627EB1">
        <w:rPr>
          <w:u w:val="single"/>
        </w:rPr>
        <w:t>Gintis</w:t>
      </w:r>
      <w:proofErr w:type="spellEnd"/>
      <w:r w:rsidRPr="00627EB1">
        <w:rPr>
          <w:u w:val="single"/>
        </w:rPr>
        <w:t xml:space="preserve">, </w:t>
      </w:r>
      <w:proofErr w:type="spellStart"/>
      <w:r w:rsidRPr="00627EB1">
        <w:rPr>
          <w:u w:val="single"/>
        </w:rPr>
        <w:t>summarises</w:t>
      </w:r>
      <w:proofErr w:type="spellEnd"/>
      <w:r w:rsidRPr="00627EB1">
        <w:rPr>
          <w:u w:val="single"/>
        </w:rPr>
        <w:t xml:space="preserve"> the results: “Societies that use markets extensively develop a culture of cooperation, fairness, and respect for the individual</w:t>
      </w:r>
      <w:r w:rsidRPr="00627EB1">
        <w:t>.”</w:t>
      </w:r>
      <w:r w:rsidRPr="00627EB1">
        <w:rPr>
          <w:vertAlign w:val="superscript"/>
        </w:rPr>
        <w:footnoteReference w:id="1"/>
      </w:r>
    </w:p>
    <w:p w14:paraId="5BCE06BB" w14:textId="5B239BA6" w:rsidR="00627EB1" w:rsidRPr="004D5E4F" w:rsidRDefault="004D5E4F" w:rsidP="004D5E4F">
      <w:r>
        <w:t xml:space="preserve">As this example illustrates, free trade doesn’t just have economic benefits. </w:t>
      </w:r>
      <w:r w:rsidR="00F554EF">
        <w:t xml:space="preserve">It improves society as a whole. </w:t>
      </w:r>
      <w:r>
        <w:t xml:space="preserve">This is why I stand </w:t>
      </w:r>
      <w:r w:rsidRPr="00AE73C6">
        <w:rPr>
          <w:b/>
        </w:rPr>
        <w:t xml:space="preserve">Resolved: When in conflict, governments should </w:t>
      </w:r>
      <w:r>
        <w:rPr>
          <w:b/>
        </w:rPr>
        <w:t xml:space="preserve">not </w:t>
      </w:r>
      <w:r w:rsidRPr="00AE73C6">
        <w:rPr>
          <w:b/>
        </w:rPr>
        <w:t>value fair trade above free trade</w:t>
      </w:r>
      <w:r w:rsidRPr="00AE73C6">
        <w:t>.</w:t>
      </w:r>
    </w:p>
    <w:p w14:paraId="5024937E" w14:textId="34B340E9" w:rsidR="0044083E" w:rsidRPr="0044083E" w:rsidRDefault="0044083E" w:rsidP="0044083E">
      <w:pPr>
        <w:pStyle w:val="Heading1"/>
      </w:pPr>
      <w:r w:rsidRPr="0044083E">
        <w:t>Definitions</w:t>
      </w:r>
    </w:p>
    <w:p w14:paraId="263B32CD" w14:textId="7FD3160A" w:rsidR="0044083E" w:rsidRDefault="0044083E" w:rsidP="0044083E">
      <w:r>
        <w:t>Let’s define some key terms:</w:t>
      </w:r>
    </w:p>
    <w:p w14:paraId="481896C6" w14:textId="77777777" w:rsidR="0044083E" w:rsidRDefault="0044083E" w:rsidP="0044083E">
      <w:r>
        <w:t xml:space="preserve">Merriam Webster’s Dictionary defines </w:t>
      </w:r>
      <w:r>
        <w:rPr>
          <w:b/>
        </w:rPr>
        <w:t>Fair Trade</w:t>
      </w:r>
      <w:r>
        <w:t xml:space="preserve"> as: </w:t>
      </w:r>
    </w:p>
    <w:p w14:paraId="725CFB86" w14:textId="77777777" w:rsidR="0044083E" w:rsidRDefault="0044083E" w:rsidP="0044083E">
      <w:pPr>
        <w:ind w:left="720"/>
      </w:pPr>
      <w:r>
        <w:t>“</w:t>
      </w:r>
      <w:r>
        <w:rPr>
          <w:u w:val="single"/>
        </w:rPr>
        <w:t>a movement whose goal is to help producers in developing countries to get a fair price for their products so as to reduce poverty, provide for the ethical treatment of workers and farmers, and promote environmentally sustainable practices</w:t>
      </w:r>
      <w:r>
        <w:t>.”</w:t>
      </w:r>
      <w:r>
        <w:rPr>
          <w:rStyle w:val="FootnoteReference"/>
        </w:rPr>
        <w:footnoteReference w:id="2"/>
      </w:r>
    </w:p>
    <w:p w14:paraId="742A3C76" w14:textId="77777777" w:rsidR="0044083E" w:rsidRDefault="0044083E" w:rsidP="0044083E">
      <w:r>
        <w:lastRenderedPageBreak/>
        <w:t xml:space="preserve">The same source defines </w:t>
      </w:r>
      <w:r>
        <w:rPr>
          <w:b/>
        </w:rPr>
        <w:t>Free Trade</w:t>
      </w:r>
      <w:r>
        <w:t xml:space="preserve"> as: </w:t>
      </w:r>
    </w:p>
    <w:p w14:paraId="5C784DCD" w14:textId="4BD6FDF1" w:rsidR="004D5E4F" w:rsidRDefault="0044083E" w:rsidP="0044083E">
      <w:pPr>
        <w:ind w:left="720"/>
        <w:rPr>
          <w:u w:val="single"/>
        </w:rPr>
      </w:pPr>
      <w:r>
        <w:rPr>
          <w:u w:val="single"/>
        </w:rPr>
        <w:t>“trade based on the unrestricted international exchange of goods</w:t>
      </w:r>
      <w:r w:rsidRPr="004D5E4F">
        <w:rPr>
          <w:u w:val="single"/>
        </w:rPr>
        <w:t xml:space="preserve"> with tariffs used only as a source of revenue.”</w:t>
      </w:r>
      <w:r w:rsidRPr="004D5E4F">
        <w:rPr>
          <w:rStyle w:val="FootnoteReference"/>
          <w:u w:val="single"/>
        </w:rPr>
        <w:footnoteReference w:id="3"/>
      </w:r>
    </w:p>
    <w:p w14:paraId="11D8D6E1" w14:textId="7FED40AD" w:rsidR="004D5E4F" w:rsidRPr="004D5E4F" w:rsidRDefault="00403E27" w:rsidP="004B77DB">
      <w:r>
        <w:t>Essentially, fair trade means</w:t>
      </w:r>
      <w:r w:rsidR="004B77DB">
        <w:t xml:space="preserve"> </w:t>
      </w:r>
      <w:r w:rsidR="004D5E4F">
        <w:t xml:space="preserve">a government can place restrictions on trade to promote </w:t>
      </w:r>
      <w:r>
        <w:t xml:space="preserve">fairness, while </w:t>
      </w:r>
      <w:r w:rsidR="004B77DB">
        <w:t xml:space="preserve">free trade </w:t>
      </w:r>
      <w:r>
        <w:t xml:space="preserve">means </w:t>
      </w:r>
      <w:r w:rsidR="004B77DB">
        <w:t xml:space="preserve">people and countries can trade without government </w:t>
      </w:r>
      <w:r w:rsidR="00456D75">
        <w:t>intervention</w:t>
      </w:r>
      <w:r w:rsidR="004B77DB">
        <w:t>.</w:t>
      </w:r>
    </w:p>
    <w:p w14:paraId="242C908B" w14:textId="0072E6CC" w:rsidR="00A84C0B" w:rsidRDefault="0044083E" w:rsidP="00A84C0B">
      <w:pPr>
        <w:pStyle w:val="Heading1"/>
      </w:pPr>
      <w:r>
        <w:t>The Value</w:t>
      </w:r>
    </w:p>
    <w:p w14:paraId="4F57404A" w14:textId="3234B044" w:rsidR="00B803C5" w:rsidRDefault="004D5E4F" w:rsidP="00B803C5">
      <w:r>
        <w:t xml:space="preserve">I propose the value, or standard, of </w:t>
      </w:r>
      <w:r>
        <w:rPr>
          <w:b/>
        </w:rPr>
        <w:t>p</w:t>
      </w:r>
      <w:r w:rsidRPr="004D5E4F">
        <w:rPr>
          <w:b/>
        </w:rPr>
        <w:t>eace</w:t>
      </w:r>
      <w:r>
        <w:t>. Dictionary.com defines p</w:t>
      </w:r>
      <w:r w:rsidR="00B803C5">
        <w:t xml:space="preserve">eace as: </w:t>
      </w:r>
    </w:p>
    <w:p w14:paraId="5EEAE3E0" w14:textId="03F4C193" w:rsidR="004D5E4F" w:rsidRDefault="00B803C5" w:rsidP="004D5E4F">
      <w:pPr>
        <w:ind w:left="720"/>
      </w:pPr>
      <w:r>
        <w:t>“</w:t>
      </w:r>
      <w:r w:rsidRPr="004D5E4F">
        <w:rPr>
          <w:u w:val="single"/>
        </w:rPr>
        <w:t xml:space="preserve">the normal, </w:t>
      </w:r>
      <w:proofErr w:type="spellStart"/>
      <w:r w:rsidRPr="004D5E4F">
        <w:rPr>
          <w:u w:val="single"/>
        </w:rPr>
        <w:t>nonwarring</w:t>
      </w:r>
      <w:proofErr w:type="spellEnd"/>
      <w:r w:rsidRPr="004D5E4F">
        <w:rPr>
          <w:u w:val="single"/>
        </w:rPr>
        <w:t xml:space="preserve"> condition of a nation, group of nations, or the world</w:t>
      </w:r>
      <w:r w:rsidRPr="00B803C5">
        <w:t>.</w:t>
      </w:r>
      <w:r>
        <w:t>”</w:t>
      </w:r>
      <w:r>
        <w:rPr>
          <w:rStyle w:val="FootnoteReference"/>
        </w:rPr>
        <w:footnoteReference w:id="4"/>
      </w:r>
    </w:p>
    <w:p w14:paraId="5FB2E48A" w14:textId="5B1C43F3" w:rsidR="004D5E4F" w:rsidRPr="0044083E" w:rsidRDefault="004D5E4F" w:rsidP="004D5E4F">
      <w:r>
        <w:t>Why is Peace important</w:t>
      </w:r>
      <w:r w:rsidR="004B77DB">
        <w:t>?</w:t>
      </w:r>
    </w:p>
    <w:p w14:paraId="7F767942" w14:textId="20478C24" w:rsidR="00AF18FD" w:rsidRPr="00AF18FD" w:rsidRDefault="0044083E" w:rsidP="00AF18FD">
      <w:pPr>
        <w:pStyle w:val="Heading2"/>
      </w:pPr>
      <w:r>
        <w:t xml:space="preserve">Value Link: </w:t>
      </w:r>
      <w:r w:rsidR="00AF18FD">
        <w:t>Foundational value</w:t>
      </w:r>
    </w:p>
    <w:p w14:paraId="564F201A" w14:textId="38BB926B" w:rsidR="006338EF" w:rsidRDefault="00AF18FD" w:rsidP="004B77DB">
      <w:r>
        <w:t xml:space="preserve">We see </w:t>
      </w:r>
      <w:r w:rsidR="004B77DB">
        <w:t>international peace as the default, and countries go to extreme lengths to promote peace.</w:t>
      </w:r>
      <w:r>
        <w:t xml:space="preserve"> </w:t>
      </w:r>
      <w:r w:rsidR="004B77DB">
        <w:t>This is because war make</w:t>
      </w:r>
      <w:r w:rsidR="00186C11">
        <w:t>s</w:t>
      </w:r>
      <w:r w:rsidR="004B77DB">
        <w:t xml:space="preserve"> life difficult </w:t>
      </w:r>
      <w:r>
        <w:t xml:space="preserve">for </w:t>
      </w:r>
      <w:r w:rsidR="004B77DB">
        <w:t>civilians</w:t>
      </w:r>
      <w:r>
        <w:t xml:space="preserve"> and causes </w:t>
      </w:r>
      <w:r w:rsidR="00456D75">
        <w:t xml:space="preserve">extreme </w:t>
      </w:r>
      <w:r>
        <w:t xml:space="preserve">human suffering. </w:t>
      </w:r>
      <w:r w:rsidR="004B77DB">
        <w:t xml:space="preserve">It’s practically impossible for a government to to promote values like human rights and prosperity </w:t>
      </w:r>
      <w:r w:rsidR="00456D75">
        <w:t xml:space="preserve">unless they first have peace. </w:t>
      </w:r>
      <w:r w:rsidR="00186C11">
        <w:t>Because of this,</w:t>
      </w:r>
      <w:r w:rsidR="004B77DB">
        <w:t xml:space="preserve"> governments have a duty to promote peace. </w:t>
      </w:r>
      <w:r w:rsidR="006338EF">
        <w:t>Let’s explore this more in:</w:t>
      </w:r>
    </w:p>
    <w:p w14:paraId="436606F7" w14:textId="629BA8E8" w:rsidR="00403E27" w:rsidRDefault="00403E27" w:rsidP="00403E27">
      <w:pPr>
        <w:pStyle w:val="Heading1"/>
      </w:pPr>
      <w:r>
        <w:t>Contention 1: Fair Trade Hurts Peace</w:t>
      </w:r>
    </w:p>
    <w:p w14:paraId="3C25FBAF" w14:textId="429BAC4A" w:rsidR="00403E27" w:rsidRDefault="00403E27" w:rsidP="00403E27">
      <w:r>
        <w:t xml:space="preserve">The main issue with fair trade is that each government decides what is “fair.” </w:t>
      </w:r>
      <w:r w:rsidR="006D6C4A">
        <w:t>What fair prices and ethical treatment</w:t>
      </w:r>
      <w:r>
        <w:t xml:space="preserve"> </w:t>
      </w:r>
      <w:r w:rsidR="006D6C4A">
        <w:t>look like will vary from government to government.</w:t>
      </w:r>
      <w:r>
        <w:t xml:space="preserve"> To enforce their nebulous “fair trade standards,” governments must use force to stop trades that they deem “unfair.” Threats of sanctions and tariffs come into play and break the bonds created by unrestricted trade. </w:t>
      </w:r>
      <w:r w:rsidRPr="00D46887">
        <w:t xml:space="preserve">Julian </w:t>
      </w:r>
      <w:proofErr w:type="spellStart"/>
      <w:r w:rsidRPr="00D46887">
        <w:t>Adorney</w:t>
      </w:r>
      <w:proofErr w:type="spellEnd"/>
      <w:r>
        <w:t xml:space="preserve"> </w:t>
      </w:r>
      <w:r w:rsidR="006D6C4A">
        <w:t>gives an example</w:t>
      </w:r>
      <w:r>
        <w:t xml:space="preserve">: </w:t>
      </w:r>
    </w:p>
    <w:p w14:paraId="18354D21" w14:textId="77777777" w:rsidR="00403E27" w:rsidRPr="0082034C" w:rsidRDefault="00403E27" w:rsidP="00403E27">
      <w:pPr>
        <w:ind w:left="720"/>
      </w:pPr>
      <w:r w:rsidRPr="00096CE0">
        <w:t xml:space="preserve">Third, </w:t>
      </w:r>
      <w:r w:rsidRPr="00613563">
        <w:rPr>
          <w:u w:val="single"/>
        </w:rPr>
        <w:t>protectionism promotes hostility</w:t>
      </w:r>
      <w:r w:rsidRPr="00613563">
        <w:t xml:space="preserve">. This is why free trade, not just aggregate trade (which could be accompanied by high tariffs and quotas), leads to peace. </w:t>
      </w:r>
      <w:r w:rsidRPr="00613563">
        <w:rPr>
          <w:u w:val="single"/>
        </w:rPr>
        <w:t xml:space="preserve">If the United States imposes a tariff on Japanese automobiles, that tariff hurts Japanese businesses. It creates hostility in Japan toward the United States. Japan might even retaliate with a tariff on U.S. steel, hurting U.S. steel makers and angering our government, which would retaliate with another tariff. Both </w:t>
      </w:r>
      <w:r w:rsidRPr="00613563">
        <w:rPr>
          <w:u w:val="single"/>
        </w:rPr>
        <w:lastRenderedPageBreak/>
        <w:t xml:space="preserve">countries now have an excuse to leverage nationalist feelings to gain support at home; that makes outright war with the other country an easier sell, </w:t>
      </w:r>
      <w:r w:rsidRPr="00613563">
        <w:t>should it come to that</w:t>
      </w:r>
      <w:r w:rsidRPr="00096CE0">
        <w:t>.</w:t>
      </w:r>
      <w:r>
        <w:t>”</w:t>
      </w:r>
      <w:r>
        <w:rPr>
          <w:rStyle w:val="FootnoteReference"/>
        </w:rPr>
        <w:footnoteReference w:id="5"/>
      </w:r>
    </w:p>
    <w:p w14:paraId="7C8CDF78" w14:textId="7E47DC0E" w:rsidR="00403E27" w:rsidRDefault="00403E27" w:rsidP="004B77DB">
      <w:r>
        <w:t xml:space="preserve">Fair trade separates countries and makes war more likely. Thankfully, there is an alternative: </w:t>
      </w:r>
    </w:p>
    <w:p w14:paraId="347ECF7F" w14:textId="1530607A" w:rsidR="0044083E" w:rsidRDefault="0044083E" w:rsidP="0044083E">
      <w:pPr>
        <w:pStyle w:val="Heading1"/>
      </w:pPr>
      <w:r>
        <w:t xml:space="preserve">Contention </w:t>
      </w:r>
      <w:r w:rsidR="00403E27">
        <w:t>2</w:t>
      </w:r>
      <w:r>
        <w:t>: Free Trade Promotes Peace</w:t>
      </w:r>
    </w:p>
    <w:p w14:paraId="47A3012F" w14:textId="02D50D74" w:rsidR="000E1AC5" w:rsidRDefault="00702BC5" w:rsidP="00FF0FE5">
      <w:r>
        <w:t>As the ultimatum games shows, free trade connects people and makes them less selfish. Why</w:t>
      </w:r>
      <w:r w:rsidR="00F554EF">
        <w:t xml:space="preserve"> is this</w:t>
      </w:r>
      <w:r>
        <w:t>?</w:t>
      </w:r>
      <w:r w:rsidR="00613563">
        <w:t xml:space="preserve"> </w:t>
      </w:r>
      <w:r w:rsidR="00F554EF">
        <w:t>Well, s</w:t>
      </w:r>
      <w:r w:rsidR="00186C11">
        <w:t>omething to keep in mind about trade is that both sides always come out a winner</w:t>
      </w:r>
      <w:r>
        <w:t xml:space="preserve">: </w:t>
      </w:r>
      <w:r w:rsidR="00186C11">
        <w:t xml:space="preserve">If you </w:t>
      </w:r>
      <w:r>
        <w:t>didn’t</w:t>
      </w:r>
      <w:r w:rsidR="00186C11">
        <w:t xml:space="preserve"> benefit from buying something, you wouldn’t </w:t>
      </w:r>
      <w:r>
        <w:t>have bought</w:t>
      </w:r>
      <w:r w:rsidR="00186C11">
        <w:t xml:space="preserve"> it. </w:t>
      </w:r>
      <w:r>
        <w:t xml:space="preserve">And </w:t>
      </w:r>
      <w:r w:rsidR="000161F3">
        <w:t>i</w:t>
      </w:r>
      <w:r w:rsidR="00186C11">
        <w:t xml:space="preserve">f a seller didn’t benefit from selling something, they wouldn’t </w:t>
      </w:r>
      <w:r w:rsidR="00D46887">
        <w:t>have sold</w:t>
      </w:r>
      <w:r w:rsidR="00186C11">
        <w:t xml:space="preserve"> it. After a trade happens, both sides are </w:t>
      </w:r>
      <w:r w:rsidR="000161F3">
        <w:t xml:space="preserve">always </w:t>
      </w:r>
      <w:r w:rsidR="00186C11">
        <w:t xml:space="preserve">better off than when they started. Nobel Prize </w:t>
      </w:r>
      <w:r w:rsidR="000E1AC5">
        <w:t xml:space="preserve">winning economist Milton Friedman said it this way: </w:t>
      </w:r>
    </w:p>
    <w:p w14:paraId="0F1F429D" w14:textId="4EEF13F9" w:rsidR="000E1AC5" w:rsidRDefault="000E1AC5" w:rsidP="006338EF">
      <w:pPr>
        <w:ind w:left="720"/>
      </w:pPr>
      <w:r>
        <w:t>“</w:t>
      </w:r>
      <w:r w:rsidRPr="006338EF">
        <w:rPr>
          <w:u w:val="single"/>
        </w:rPr>
        <w:t>The most important single central fact about a free market is that no exchange takes place unless both parties benefit</w:t>
      </w:r>
      <w:r>
        <w:t>.”</w:t>
      </w:r>
      <w:r>
        <w:rPr>
          <w:rStyle w:val="FootnoteReference"/>
        </w:rPr>
        <w:footnoteReference w:id="6"/>
      </w:r>
    </w:p>
    <w:p w14:paraId="47F0CD34" w14:textId="394E902B" w:rsidR="0082034C" w:rsidRDefault="00186C11" w:rsidP="000E1AC5">
      <w:r>
        <w:t xml:space="preserve">This </w:t>
      </w:r>
      <w:r w:rsidR="0028425E">
        <w:t xml:space="preserve">mutual </w:t>
      </w:r>
      <w:r>
        <w:t xml:space="preserve">benefit </w:t>
      </w:r>
      <w:r w:rsidR="0028425E">
        <w:t xml:space="preserve">fosters goodwill between countries and makes them less likely to go to war with each other. </w:t>
      </w:r>
    </w:p>
    <w:p w14:paraId="74A2C56D" w14:textId="667722A5" w:rsidR="00403E27" w:rsidRDefault="006338EF" w:rsidP="00B803C5">
      <w:r>
        <w:t xml:space="preserve">History supports the idea that free trade leads to a more peaceful world. </w:t>
      </w:r>
      <w:r w:rsidR="0082034C">
        <w:t>P</w:t>
      </w:r>
      <w:r w:rsidR="0082034C" w:rsidRPr="0082034C">
        <w:t>rofessor Patrick J. McDonald</w:t>
      </w:r>
      <w:r w:rsidR="0082034C">
        <w:t xml:space="preserve"> used data from every country in the world between 1960 and 2000, and empirically examined </w:t>
      </w:r>
      <w:r>
        <w:t>whether</w:t>
      </w:r>
      <w:r w:rsidR="0082034C">
        <w:t xml:space="preserve"> free trade improved international relations. Even when </w:t>
      </w:r>
      <w:r>
        <w:t>controlling</w:t>
      </w:r>
      <w:r w:rsidR="0082034C">
        <w:t xml:space="preserve"> for differing economies and political structures, he found that free trade and conflict were negatively related. </w:t>
      </w:r>
      <w:r>
        <w:t xml:space="preserve">Promoting </w:t>
      </w:r>
      <w:r w:rsidR="0082034C">
        <w:t xml:space="preserve">free trade </w:t>
      </w:r>
      <w:r>
        <w:t>was shown to be</w:t>
      </w:r>
      <w:r w:rsidR="0082034C">
        <w:t xml:space="preserve"> twice as effective a</w:t>
      </w:r>
      <w:r>
        <w:t>s democracy in promoting peace.</w:t>
      </w:r>
      <w:r w:rsidRPr="006338EF">
        <w:rPr>
          <w:rStyle w:val="FootnoteReference"/>
        </w:rPr>
        <w:t xml:space="preserve"> </w:t>
      </w:r>
      <w:r>
        <w:rPr>
          <w:rStyle w:val="FootnoteReference"/>
        </w:rPr>
        <w:footnoteReference w:id="7"/>
      </w:r>
      <w:r w:rsidRPr="006338EF">
        <w:t xml:space="preserve"> </w:t>
      </w:r>
      <w:r>
        <w:t xml:space="preserve">The more freedom to trade a country has, the less likely it is to go to war. </w:t>
      </w:r>
      <w:r w:rsidR="00403E27">
        <w:t xml:space="preserve">As </w:t>
      </w:r>
      <w:r w:rsidR="006D6C4A">
        <w:t xml:space="preserve">English </w:t>
      </w:r>
      <w:r w:rsidR="00403E27">
        <w:t xml:space="preserve">political reformer </w:t>
      </w:r>
      <w:r w:rsidR="00403E27" w:rsidRPr="00096CE0">
        <w:t>Richard Cobden</w:t>
      </w:r>
      <w:r w:rsidR="00403E27">
        <w:t xml:space="preserve"> said,</w:t>
      </w:r>
    </w:p>
    <w:p w14:paraId="39F876AF" w14:textId="090DE1F9" w:rsidR="00B803C5" w:rsidRDefault="00403E27" w:rsidP="00403E27">
      <w:pPr>
        <w:ind w:left="720"/>
      </w:pPr>
      <w:r>
        <w:t xml:space="preserve"> </w:t>
      </w:r>
      <w:r w:rsidR="00B803C5">
        <w:t>“</w:t>
      </w:r>
      <w:r w:rsidR="00B803C5" w:rsidRPr="00403E27">
        <w:rPr>
          <w:u w:val="single"/>
        </w:rPr>
        <w:t>Free trade is God’s diplomacy and there is no other certain way of uniting people in the bonds of peace.”</w:t>
      </w:r>
      <w:r w:rsidR="00B803C5" w:rsidRPr="00403E27">
        <w:rPr>
          <w:rStyle w:val="FootnoteReference"/>
          <w:u w:val="single"/>
        </w:rPr>
        <w:footnoteReference w:id="8"/>
      </w:r>
    </w:p>
    <w:p w14:paraId="1ED3A810" w14:textId="03790D67" w:rsidR="00B803C5" w:rsidRPr="00FF0FE5" w:rsidRDefault="00876F65" w:rsidP="00FF0FE5">
      <w:r>
        <w:t xml:space="preserve">Please side with free trade, </w:t>
      </w:r>
      <w:r w:rsidR="000161F3">
        <w:t>the side that</w:t>
      </w:r>
      <w:r>
        <w:t xml:space="preserve"> has been empirically proven to lead to a more peaceful world. </w:t>
      </w:r>
    </w:p>
    <w:p w14:paraId="6BB3370C" w14:textId="25291B19" w:rsidR="00DB7B76" w:rsidRDefault="00A84C0B" w:rsidP="00DB7B76">
      <w:pPr>
        <w:pStyle w:val="Red-Title"/>
      </w:pPr>
      <w:bookmarkStart w:id="1" w:name="_Toc299719819"/>
      <w:bookmarkEnd w:id="0"/>
      <w:r>
        <w:lastRenderedPageBreak/>
        <w:t xml:space="preserve">Opposing </w:t>
      </w:r>
      <w:bookmarkEnd w:id="1"/>
      <w:r w:rsidR="00BA11A6">
        <w:t>This Case</w:t>
      </w:r>
    </w:p>
    <w:p w14:paraId="35014C59" w14:textId="4D309F6D" w:rsidR="0041789E" w:rsidRDefault="0041789E" w:rsidP="0041789E">
      <w:pPr>
        <w:pStyle w:val="Heading1"/>
      </w:pPr>
      <w:r>
        <w:t>Value</w:t>
      </w:r>
      <w:bookmarkStart w:id="2" w:name="_GoBack"/>
      <w:bookmarkEnd w:id="2"/>
    </w:p>
    <w:p w14:paraId="3F2D9448" w14:textId="14FC63DD" w:rsidR="00805206" w:rsidRDefault="00805206" w:rsidP="0041789E">
      <w:r>
        <w:t xml:space="preserve">Worldwide peace is a utopian fantasy, or at least very, very unlikely to happen. You can argue that this unrealistic value shouldn’t come at the expense of more concrete, realistic values (like your value, potentially).  </w:t>
      </w:r>
    </w:p>
    <w:p w14:paraId="1DA8AC98" w14:textId="2BD7821A" w:rsidR="00805206" w:rsidRDefault="00805206" w:rsidP="0041789E">
      <w:r>
        <w:t xml:space="preserve">Point out that </w:t>
      </w:r>
      <w:r w:rsidR="0017507F">
        <w:t xml:space="preserve">sometimes </w:t>
      </w:r>
      <w:r w:rsidR="000161F3">
        <w:t>it’s</w:t>
      </w:r>
      <w:r w:rsidR="0017507F">
        <w:t xml:space="preserve"> necessary to sacrifice peace for more important goals. </w:t>
      </w:r>
      <w:r w:rsidR="00074B0A">
        <w:t>Most reasonable people would agree that s</w:t>
      </w:r>
      <w:r w:rsidR="0017507F">
        <w:t xml:space="preserve">topping human rights violations (think examples like </w:t>
      </w:r>
      <w:r w:rsidR="00074B0A">
        <w:t xml:space="preserve">the </w:t>
      </w:r>
      <w:r w:rsidR="0017507F">
        <w:t xml:space="preserve">Cambodian genocide or the Holocaust) is worth </w:t>
      </w:r>
      <w:r w:rsidR="00074B0A">
        <w:t>threatening</w:t>
      </w:r>
      <w:r w:rsidR="0017507F">
        <w:t xml:space="preserve"> our relationships with </w:t>
      </w:r>
      <w:r w:rsidR="00074B0A">
        <w:t>the</w:t>
      </w:r>
      <w:r w:rsidR="0017507F">
        <w:t xml:space="preserve"> countries</w:t>
      </w:r>
      <w:r w:rsidR="00074B0A">
        <w:t xml:space="preserve"> responsible for them</w:t>
      </w:r>
      <w:r w:rsidR="0017507F">
        <w:t xml:space="preserve">. </w:t>
      </w:r>
      <w:r>
        <w:t xml:space="preserve">Arguably, treating workers fairly and giving them basic rights should be more important than maintaining peace </w:t>
      </w:r>
      <w:r w:rsidR="00074B0A">
        <w:t xml:space="preserve">with other countries </w:t>
      </w:r>
      <w:r>
        <w:t>at all costs.</w:t>
      </w:r>
      <w:r w:rsidR="00C609B1">
        <w:t xml:space="preserve"> While it’s generally a good thing, Peace isn’t the most important value.</w:t>
      </w:r>
    </w:p>
    <w:p w14:paraId="06B4EFE2" w14:textId="0EC97ED5" w:rsidR="0017507F" w:rsidRDefault="0017507F" w:rsidP="0017507F">
      <w:pPr>
        <w:pStyle w:val="Heading1"/>
      </w:pPr>
      <w:r>
        <w:t>Contentions</w:t>
      </w:r>
    </w:p>
    <w:p w14:paraId="631371BE" w14:textId="01DEBEA3" w:rsidR="0017507F" w:rsidRDefault="0017507F" w:rsidP="0017507F">
      <w:r>
        <w:t>First of all, fair trade isn’t synonymous with protectionism/isolationism</w:t>
      </w:r>
      <w:r w:rsidR="00534ED7">
        <w:t xml:space="preserve">, and do not let the negative speaker </w:t>
      </w:r>
      <w:r w:rsidR="000161F3">
        <w:t>portray them as</w:t>
      </w:r>
      <w:r w:rsidR="00534ED7">
        <w:t xml:space="preserve"> synonymous. </w:t>
      </w:r>
      <w:r>
        <w:t xml:space="preserve">Even if </w:t>
      </w:r>
      <w:r w:rsidR="00534ED7">
        <w:t>governments require some</w:t>
      </w:r>
      <w:r w:rsidR="00C609B1">
        <w:t xml:space="preserve"> fair-trade regulations, countries aren’t likely to </w:t>
      </w:r>
      <w:r w:rsidR="00534ED7">
        <w:t xml:space="preserve">refuse all trade. </w:t>
      </w:r>
      <w:r w:rsidR="00C609B1">
        <w:t xml:space="preserve">Trade still occurs under fair trade, so peace can still be promoted. </w:t>
      </w:r>
    </w:p>
    <w:p w14:paraId="30467534" w14:textId="070036A5" w:rsidR="00805206" w:rsidRDefault="00534ED7" w:rsidP="009C6D91">
      <w:r>
        <w:t xml:space="preserve">Free trade isn’t the only </w:t>
      </w:r>
      <w:r w:rsidR="00074B0A">
        <w:t>tool</w:t>
      </w:r>
      <w:r>
        <w:t xml:space="preserve"> </w:t>
      </w:r>
      <w:r w:rsidR="00074B0A">
        <w:t>governments</w:t>
      </w:r>
      <w:r>
        <w:t xml:space="preserve"> can use to promote peace. Diplomacy, foreign policy, international aid, etc</w:t>
      </w:r>
      <w:r w:rsidR="00074B0A">
        <w:t>.</w:t>
      </w:r>
      <w:r>
        <w:t xml:space="preserve"> </w:t>
      </w:r>
      <w:r w:rsidR="009C6D91">
        <w:t>can all be used to crea</w:t>
      </w:r>
      <w:r w:rsidR="00074B0A">
        <w:t>te goodwill between countries. This has two impacts: first, v</w:t>
      </w:r>
      <w:r w:rsidR="009C6D91">
        <w:t xml:space="preserve">aluing free trade will not </w:t>
      </w:r>
      <w:r w:rsidR="00074B0A">
        <w:t>automatically lead to</w:t>
      </w:r>
      <w:r w:rsidR="009C6D91">
        <w:t xml:space="preserve"> peace</w:t>
      </w:r>
      <w:r w:rsidR="00074B0A">
        <w:t xml:space="preserve">. The world isn’t that simple, and other crucial factors have large effects (potentially larger effects than free trade) on world peace. The second impact is that limiting free trade for the sake of fair trade is fine. Even without free trade, other methods </w:t>
      </w:r>
      <w:r w:rsidR="00A35F98">
        <w:t>of promoting peace still exist.</w:t>
      </w:r>
      <w:r w:rsidR="00805206">
        <w:t xml:space="preserve"> </w:t>
      </w:r>
    </w:p>
    <w:sectPr w:rsidR="00805206"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B6F11" w14:textId="77777777" w:rsidR="00766D7D" w:rsidRDefault="00766D7D" w:rsidP="00DB7B76">
      <w:pPr>
        <w:spacing w:after="0" w:line="240" w:lineRule="auto"/>
      </w:pPr>
      <w:r>
        <w:separator/>
      </w:r>
    </w:p>
  </w:endnote>
  <w:endnote w:type="continuationSeparator" w:id="0">
    <w:p w14:paraId="6E3B929E" w14:textId="77777777" w:rsidR="00766D7D" w:rsidRDefault="00766D7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6D0277">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6D0277">
      <w:rPr>
        <w:noProof/>
      </w:rPr>
      <w:t>2</w:t>
    </w:r>
    <w:r w:rsidRPr="0018486A">
      <w:rPr>
        <w:b/>
      </w:rPr>
      <w:fldChar w:fldCharType="end"/>
    </w:r>
    <w:r w:rsidRPr="0018486A">
      <w:t xml:space="preserve"> of </w:t>
    </w:r>
    <w:r w:rsidR="00BA3500">
      <w:rPr>
        <w:noProof/>
      </w:rPr>
      <w:fldChar w:fldCharType="begin"/>
    </w:r>
    <w:r w:rsidR="00BA3500">
      <w:rPr>
        <w:noProof/>
      </w:rPr>
      <w:instrText xml:space="preserve"> NUMPAGES </w:instrText>
    </w:r>
    <w:r w:rsidR="00BA3500">
      <w:rPr>
        <w:noProof/>
      </w:rPr>
      <w:fldChar w:fldCharType="separate"/>
    </w:r>
    <w:r w:rsidR="006D0277">
      <w:rPr>
        <w:noProof/>
      </w:rPr>
      <w:t>6</w:t>
    </w:r>
    <w:r w:rsidR="00BA3500">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AC14C5" w14:textId="77777777" w:rsidR="00766D7D" w:rsidRDefault="00766D7D" w:rsidP="00DB7B76">
      <w:pPr>
        <w:spacing w:after="0" w:line="240" w:lineRule="auto"/>
      </w:pPr>
      <w:r>
        <w:separator/>
      </w:r>
    </w:p>
  </w:footnote>
  <w:footnote w:type="continuationSeparator" w:id="0">
    <w:p w14:paraId="7010C5C4" w14:textId="77777777" w:rsidR="00766D7D" w:rsidRDefault="00766D7D" w:rsidP="00DB7B76">
      <w:pPr>
        <w:spacing w:after="0" w:line="240" w:lineRule="auto"/>
      </w:pPr>
      <w:r>
        <w:continuationSeparator/>
      </w:r>
    </w:p>
  </w:footnote>
  <w:footnote w:id="1">
    <w:p w14:paraId="22C0C869" w14:textId="54EEBEC0" w:rsidR="00627EB1" w:rsidRDefault="00627EB1" w:rsidP="004D5E4F">
      <w:pPr>
        <w:pStyle w:val="FootnoteText"/>
      </w:pPr>
      <w:r>
        <w:rPr>
          <w:rStyle w:val="FootnoteReference"/>
        </w:rPr>
        <w:footnoteRef/>
      </w:r>
      <w:r>
        <w:t xml:space="preserve"> </w:t>
      </w:r>
      <w:r w:rsidR="004D5E4F">
        <w:t>Matt Ridley. The Foundation for Economic Education, October 14, 2017. “</w:t>
      </w:r>
      <w:r w:rsidR="004D5E4F" w:rsidRPr="004D5E4F">
        <w:t>Free Trade Makes People Nicer</w:t>
      </w:r>
      <w:r w:rsidR="004D5E4F">
        <w:t xml:space="preserve">” </w:t>
      </w:r>
      <w:hyperlink r:id="rId1" w:history="1">
        <w:r w:rsidRPr="004315AC">
          <w:rPr>
            <w:rStyle w:val="Hyperlink"/>
          </w:rPr>
          <w:t>https://fee.org/articles/free-trade-makes-people-nicer/</w:t>
        </w:r>
      </w:hyperlink>
      <w:r>
        <w:t xml:space="preserve"> </w:t>
      </w:r>
    </w:p>
  </w:footnote>
  <w:footnote w:id="2">
    <w:p w14:paraId="2984C038" w14:textId="77777777" w:rsidR="0044083E" w:rsidRDefault="0044083E" w:rsidP="0044083E">
      <w:pPr>
        <w:pStyle w:val="FootnoteText"/>
      </w:pPr>
      <w:r>
        <w:rPr>
          <w:rStyle w:val="FootnoteReference"/>
        </w:rPr>
        <w:footnoteRef/>
      </w:r>
      <w:r>
        <w:t xml:space="preserve"> Merriam-Webster, “fair-trade” </w:t>
      </w:r>
      <w:hyperlink r:id="rId2" w:history="1">
        <w:r>
          <w:rPr>
            <w:rStyle w:val="Hyperlink"/>
          </w:rPr>
          <w:t>https://www.merriam-webster.com/dictionary/fair-trade</w:t>
        </w:r>
      </w:hyperlink>
      <w:r>
        <w:t xml:space="preserve">  </w:t>
      </w:r>
    </w:p>
  </w:footnote>
  <w:footnote w:id="3">
    <w:p w14:paraId="64CEFACF" w14:textId="77777777" w:rsidR="0044083E" w:rsidRDefault="0044083E" w:rsidP="0044083E">
      <w:pPr>
        <w:pStyle w:val="FootnoteText"/>
      </w:pPr>
      <w:r>
        <w:rPr>
          <w:rStyle w:val="FootnoteReference"/>
        </w:rPr>
        <w:footnoteRef/>
      </w:r>
      <w:r>
        <w:t xml:space="preserve"> Merriam-Webster, “free trade” </w:t>
      </w:r>
      <w:hyperlink r:id="rId3" w:history="1">
        <w:r>
          <w:rPr>
            <w:rStyle w:val="Hyperlink"/>
          </w:rPr>
          <w:t>https://www.merriam-webster.com/dictionary/free%20trade</w:t>
        </w:r>
      </w:hyperlink>
      <w:r>
        <w:t xml:space="preserve"> </w:t>
      </w:r>
    </w:p>
  </w:footnote>
  <w:footnote w:id="4">
    <w:p w14:paraId="77DFA7FF" w14:textId="49A69D50" w:rsidR="00B803C5" w:rsidRDefault="00B803C5">
      <w:pPr>
        <w:pStyle w:val="FootnoteText"/>
      </w:pPr>
      <w:r>
        <w:rPr>
          <w:rStyle w:val="FootnoteReference"/>
        </w:rPr>
        <w:footnoteRef/>
      </w:r>
      <w:r>
        <w:t xml:space="preserve"> </w:t>
      </w:r>
      <w:r w:rsidR="006338EF">
        <w:t xml:space="preserve">Dictionary.com, </w:t>
      </w:r>
      <w:r>
        <w:t xml:space="preserve">“peace” </w:t>
      </w:r>
      <w:hyperlink r:id="rId4" w:history="1">
        <w:r w:rsidRPr="004315AC">
          <w:rPr>
            <w:rStyle w:val="Hyperlink"/>
          </w:rPr>
          <w:t>https://www.dictionary.com/browse/peace</w:t>
        </w:r>
      </w:hyperlink>
      <w:r>
        <w:t xml:space="preserve"> </w:t>
      </w:r>
    </w:p>
  </w:footnote>
  <w:footnote w:id="5">
    <w:p w14:paraId="62191A77" w14:textId="77777777" w:rsidR="00403E27" w:rsidRDefault="00403E27" w:rsidP="00403E27">
      <w:pPr>
        <w:pStyle w:val="FootnoteText"/>
      </w:pPr>
      <w:r>
        <w:rPr>
          <w:rStyle w:val="FootnoteReference"/>
        </w:rPr>
        <w:footnoteRef/>
      </w:r>
      <w:r>
        <w:t xml:space="preserve"> </w:t>
      </w:r>
      <w:r w:rsidRPr="006338EF">
        <w:t xml:space="preserve">Julian </w:t>
      </w:r>
      <w:proofErr w:type="spellStart"/>
      <w:r w:rsidRPr="006338EF">
        <w:t>Adorney</w:t>
      </w:r>
      <w:proofErr w:type="spellEnd"/>
      <w:r>
        <w:t>. The Foundation for Economic Education, October 15, 2013. “</w:t>
      </w:r>
      <w:r w:rsidRPr="006338EF">
        <w:t>Want Peace? Promote Free Trade</w:t>
      </w:r>
      <w:r>
        <w:t xml:space="preserve">” </w:t>
      </w:r>
      <w:hyperlink r:id="rId5" w:history="1">
        <w:r w:rsidRPr="004315AC">
          <w:rPr>
            <w:rStyle w:val="Hyperlink"/>
          </w:rPr>
          <w:t>https://fee.org/articles/want-peace-promote-free-trade/</w:t>
        </w:r>
      </w:hyperlink>
      <w:r>
        <w:t xml:space="preserve"> </w:t>
      </w:r>
    </w:p>
  </w:footnote>
  <w:footnote w:id="6">
    <w:p w14:paraId="0B49DB3F" w14:textId="37A54EB2" w:rsidR="000E1AC5" w:rsidRDefault="000E1AC5">
      <w:pPr>
        <w:pStyle w:val="FootnoteText"/>
      </w:pPr>
      <w:r>
        <w:rPr>
          <w:rStyle w:val="FootnoteReference"/>
        </w:rPr>
        <w:footnoteRef/>
      </w:r>
      <w:r>
        <w:t xml:space="preserve"> </w:t>
      </w:r>
      <w:r w:rsidR="006338EF">
        <w:t xml:space="preserve">Milton Friedman. </w:t>
      </w:r>
      <w:proofErr w:type="spellStart"/>
      <w:r w:rsidR="006338EF">
        <w:t>Brainyquote</w:t>
      </w:r>
      <w:proofErr w:type="spellEnd"/>
      <w:r w:rsidR="006338EF">
        <w:t>. “</w:t>
      </w:r>
      <w:r w:rsidR="006338EF" w:rsidRPr="006338EF">
        <w:t>Milton Friedman Quotes</w:t>
      </w:r>
      <w:r w:rsidR="006338EF">
        <w:t xml:space="preserve">” </w:t>
      </w:r>
      <w:hyperlink r:id="rId6" w:history="1">
        <w:r w:rsidRPr="004315AC">
          <w:rPr>
            <w:rStyle w:val="Hyperlink"/>
          </w:rPr>
          <w:t>https://www.brainyquote.com/quotes/milton_friedman_173375</w:t>
        </w:r>
      </w:hyperlink>
      <w:r>
        <w:t xml:space="preserve"> </w:t>
      </w:r>
    </w:p>
  </w:footnote>
  <w:footnote w:id="7">
    <w:p w14:paraId="61AF6647" w14:textId="6B451933" w:rsidR="006338EF" w:rsidRDefault="006338EF" w:rsidP="006338EF">
      <w:pPr>
        <w:pStyle w:val="FootnoteText"/>
      </w:pPr>
      <w:r>
        <w:rPr>
          <w:rStyle w:val="FootnoteReference"/>
        </w:rPr>
        <w:footnoteRef/>
      </w:r>
      <w:r>
        <w:t xml:space="preserve"> </w:t>
      </w:r>
      <w:r w:rsidRPr="006338EF">
        <w:t xml:space="preserve">Julian </w:t>
      </w:r>
      <w:proofErr w:type="spellStart"/>
      <w:r w:rsidRPr="006338EF">
        <w:t>Adorney</w:t>
      </w:r>
      <w:proofErr w:type="spellEnd"/>
      <w:r>
        <w:t>. The Foundation for Economic Education, October 15, 2013. “</w:t>
      </w:r>
      <w:r w:rsidRPr="006338EF">
        <w:t>Want Peace? Promote Free Trade</w:t>
      </w:r>
      <w:r>
        <w:t xml:space="preserve">” </w:t>
      </w:r>
      <w:hyperlink r:id="rId7" w:history="1">
        <w:r w:rsidRPr="004315AC">
          <w:rPr>
            <w:rStyle w:val="Hyperlink"/>
          </w:rPr>
          <w:t>https://fee.org/articles/want-peace-promote-free-trade/</w:t>
        </w:r>
      </w:hyperlink>
      <w:r>
        <w:t xml:space="preserve"> </w:t>
      </w:r>
    </w:p>
  </w:footnote>
  <w:footnote w:id="8">
    <w:p w14:paraId="0BEDDB2A" w14:textId="3A9B21A7" w:rsidR="00B803C5" w:rsidRDefault="00B803C5" w:rsidP="00B803C5">
      <w:pPr>
        <w:pStyle w:val="FootnoteText"/>
      </w:pPr>
      <w:r>
        <w:rPr>
          <w:rStyle w:val="FootnoteReference"/>
        </w:rPr>
        <w:footnoteRef/>
      </w:r>
      <w:r>
        <w:t xml:space="preserve"> </w:t>
      </w:r>
      <w:r w:rsidR="002914C4">
        <w:t>Matt Ridley. The Foundation for Economic Education, October 14, 2017. “</w:t>
      </w:r>
      <w:r w:rsidR="002914C4" w:rsidRPr="004D5E4F">
        <w:t>Free Trade Makes People Nicer</w:t>
      </w:r>
      <w:r w:rsidR="002914C4">
        <w:t xml:space="preserve">” </w:t>
      </w:r>
      <w:hyperlink r:id="rId8" w:history="1">
        <w:r w:rsidR="002914C4" w:rsidRPr="004315AC">
          <w:rPr>
            <w:rStyle w:val="Hyperlink"/>
          </w:rPr>
          <w:t>https://fee.org/articles/free-trade-makes-people-nicer/</w:t>
        </w:r>
      </w:hyperlink>
      <w:r w:rsidR="002914C4">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A2A7D9" w14:textId="77777777" w:rsidR="0044083E" w:rsidRDefault="0044083E" w:rsidP="0044083E">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p w14:paraId="1C0963FB" w14:textId="3155A4DE" w:rsidR="00AF326B" w:rsidRPr="0044083E" w:rsidRDefault="00766D7D" w:rsidP="0044083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8794BE5"/>
    <w:multiLevelType w:val="hybridMultilevel"/>
    <w:tmpl w:val="073254AC"/>
    <w:lvl w:ilvl="0" w:tplc="06F085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61F3"/>
    <w:rsid w:val="00024600"/>
    <w:rsid w:val="00036A22"/>
    <w:rsid w:val="00036F71"/>
    <w:rsid w:val="00074B0A"/>
    <w:rsid w:val="00087308"/>
    <w:rsid w:val="00096CE0"/>
    <w:rsid w:val="000A7EC2"/>
    <w:rsid w:val="000B4939"/>
    <w:rsid w:val="000C4B55"/>
    <w:rsid w:val="000D0262"/>
    <w:rsid w:val="000E1AC5"/>
    <w:rsid w:val="000E74AD"/>
    <w:rsid w:val="001160B3"/>
    <w:rsid w:val="00143020"/>
    <w:rsid w:val="0014681B"/>
    <w:rsid w:val="00155780"/>
    <w:rsid w:val="00155F63"/>
    <w:rsid w:val="00167A41"/>
    <w:rsid w:val="0017507F"/>
    <w:rsid w:val="00176AD8"/>
    <w:rsid w:val="00177F0D"/>
    <w:rsid w:val="00186C11"/>
    <w:rsid w:val="001D7A64"/>
    <w:rsid w:val="001E2C45"/>
    <w:rsid w:val="001F759F"/>
    <w:rsid w:val="00201483"/>
    <w:rsid w:val="00202A02"/>
    <w:rsid w:val="002207D8"/>
    <w:rsid w:val="00230E29"/>
    <w:rsid w:val="0023406C"/>
    <w:rsid w:val="0024499A"/>
    <w:rsid w:val="00251325"/>
    <w:rsid w:val="0025742B"/>
    <w:rsid w:val="00273C9C"/>
    <w:rsid w:val="002746D7"/>
    <w:rsid w:val="0028425E"/>
    <w:rsid w:val="00285253"/>
    <w:rsid w:val="00287986"/>
    <w:rsid w:val="002914C4"/>
    <w:rsid w:val="002A2FC9"/>
    <w:rsid w:val="002B415B"/>
    <w:rsid w:val="002D2096"/>
    <w:rsid w:val="002E0D16"/>
    <w:rsid w:val="002F1E1E"/>
    <w:rsid w:val="002F418D"/>
    <w:rsid w:val="002F43EF"/>
    <w:rsid w:val="0030317D"/>
    <w:rsid w:val="00313DFA"/>
    <w:rsid w:val="00320337"/>
    <w:rsid w:val="003245CF"/>
    <w:rsid w:val="00370B2F"/>
    <w:rsid w:val="00381981"/>
    <w:rsid w:val="003875C7"/>
    <w:rsid w:val="00391968"/>
    <w:rsid w:val="00394059"/>
    <w:rsid w:val="003D4A5D"/>
    <w:rsid w:val="003D6D26"/>
    <w:rsid w:val="003F6B58"/>
    <w:rsid w:val="00403E27"/>
    <w:rsid w:val="00403F0D"/>
    <w:rsid w:val="0041789E"/>
    <w:rsid w:val="0044083E"/>
    <w:rsid w:val="00441E2B"/>
    <w:rsid w:val="00456D75"/>
    <w:rsid w:val="00465C5B"/>
    <w:rsid w:val="00474526"/>
    <w:rsid w:val="004A484F"/>
    <w:rsid w:val="004B77DB"/>
    <w:rsid w:val="004C1734"/>
    <w:rsid w:val="004D46C6"/>
    <w:rsid w:val="004D5E4F"/>
    <w:rsid w:val="004E4B6C"/>
    <w:rsid w:val="004F4E71"/>
    <w:rsid w:val="00514B92"/>
    <w:rsid w:val="00524635"/>
    <w:rsid w:val="005332D4"/>
    <w:rsid w:val="00534ED7"/>
    <w:rsid w:val="005375A1"/>
    <w:rsid w:val="0056534C"/>
    <w:rsid w:val="00576029"/>
    <w:rsid w:val="00577C85"/>
    <w:rsid w:val="00583565"/>
    <w:rsid w:val="005854E1"/>
    <w:rsid w:val="00594644"/>
    <w:rsid w:val="005A05B9"/>
    <w:rsid w:val="00613563"/>
    <w:rsid w:val="00615C80"/>
    <w:rsid w:val="00627EB1"/>
    <w:rsid w:val="006338EF"/>
    <w:rsid w:val="00650031"/>
    <w:rsid w:val="0065334A"/>
    <w:rsid w:val="00661A85"/>
    <w:rsid w:val="00677CB9"/>
    <w:rsid w:val="00677F03"/>
    <w:rsid w:val="00690FE3"/>
    <w:rsid w:val="00693994"/>
    <w:rsid w:val="006A0C6D"/>
    <w:rsid w:val="006A5D68"/>
    <w:rsid w:val="006B4214"/>
    <w:rsid w:val="006D0277"/>
    <w:rsid w:val="006D163C"/>
    <w:rsid w:val="006D25C6"/>
    <w:rsid w:val="006D65C2"/>
    <w:rsid w:val="006D6C4A"/>
    <w:rsid w:val="006E18C5"/>
    <w:rsid w:val="00702BC5"/>
    <w:rsid w:val="00716957"/>
    <w:rsid w:val="00723895"/>
    <w:rsid w:val="00727B89"/>
    <w:rsid w:val="00732373"/>
    <w:rsid w:val="007648E4"/>
    <w:rsid w:val="00766D7D"/>
    <w:rsid w:val="00767B97"/>
    <w:rsid w:val="00781C03"/>
    <w:rsid w:val="00790AB3"/>
    <w:rsid w:val="00797218"/>
    <w:rsid w:val="007C5ED6"/>
    <w:rsid w:val="007D11F4"/>
    <w:rsid w:val="007D4E68"/>
    <w:rsid w:val="007E05C6"/>
    <w:rsid w:val="00805206"/>
    <w:rsid w:val="00817594"/>
    <w:rsid w:val="0082034C"/>
    <w:rsid w:val="00820FEB"/>
    <w:rsid w:val="00826C88"/>
    <w:rsid w:val="00836F56"/>
    <w:rsid w:val="0084217A"/>
    <w:rsid w:val="0084445E"/>
    <w:rsid w:val="008554E8"/>
    <w:rsid w:val="00866B14"/>
    <w:rsid w:val="00876F65"/>
    <w:rsid w:val="0089461A"/>
    <w:rsid w:val="008A0054"/>
    <w:rsid w:val="008A02F5"/>
    <w:rsid w:val="008B581F"/>
    <w:rsid w:val="00921B79"/>
    <w:rsid w:val="0093085E"/>
    <w:rsid w:val="009465F4"/>
    <w:rsid w:val="009643FA"/>
    <w:rsid w:val="00970388"/>
    <w:rsid w:val="00974F1E"/>
    <w:rsid w:val="009A7207"/>
    <w:rsid w:val="009C0BAC"/>
    <w:rsid w:val="009C6D91"/>
    <w:rsid w:val="009D172C"/>
    <w:rsid w:val="009D59E3"/>
    <w:rsid w:val="009F0369"/>
    <w:rsid w:val="009F27CB"/>
    <w:rsid w:val="00A044EE"/>
    <w:rsid w:val="00A1191D"/>
    <w:rsid w:val="00A34363"/>
    <w:rsid w:val="00A35F98"/>
    <w:rsid w:val="00A84C0B"/>
    <w:rsid w:val="00AC2A69"/>
    <w:rsid w:val="00AF18FD"/>
    <w:rsid w:val="00B06952"/>
    <w:rsid w:val="00B0710C"/>
    <w:rsid w:val="00B17F5D"/>
    <w:rsid w:val="00B246C9"/>
    <w:rsid w:val="00B66968"/>
    <w:rsid w:val="00B716E8"/>
    <w:rsid w:val="00B80195"/>
    <w:rsid w:val="00B803C5"/>
    <w:rsid w:val="00B93680"/>
    <w:rsid w:val="00B94EAF"/>
    <w:rsid w:val="00BA11A6"/>
    <w:rsid w:val="00BA3500"/>
    <w:rsid w:val="00BA4CE8"/>
    <w:rsid w:val="00BD0456"/>
    <w:rsid w:val="00BF2262"/>
    <w:rsid w:val="00C30327"/>
    <w:rsid w:val="00C34B5F"/>
    <w:rsid w:val="00C352C4"/>
    <w:rsid w:val="00C54BE8"/>
    <w:rsid w:val="00C609B1"/>
    <w:rsid w:val="00C63A37"/>
    <w:rsid w:val="00C77B18"/>
    <w:rsid w:val="00C828F1"/>
    <w:rsid w:val="00C82E52"/>
    <w:rsid w:val="00C910B5"/>
    <w:rsid w:val="00CA0BE8"/>
    <w:rsid w:val="00CB1770"/>
    <w:rsid w:val="00CB72D7"/>
    <w:rsid w:val="00CE74E1"/>
    <w:rsid w:val="00D22B65"/>
    <w:rsid w:val="00D22BF7"/>
    <w:rsid w:val="00D3179D"/>
    <w:rsid w:val="00D46887"/>
    <w:rsid w:val="00D71F03"/>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54EF"/>
    <w:rsid w:val="00F56280"/>
    <w:rsid w:val="00F67237"/>
    <w:rsid w:val="00F705AB"/>
    <w:rsid w:val="00F802AE"/>
    <w:rsid w:val="00F81B2D"/>
    <w:rsid w:val="00F97F4D"/>
    <w:rsid w:val="00FA5F1C"/>
    <w:rsid w:val="00FC5CC8"/>
    <w:rsid w:val="00FF0F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0E1AC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415940">
      <w:bodyDiv w:val="1"/>
      <w:marLeft w:val="0"/>
      <w:marRight w:val="0"/>
      <w:marTop w:val="0"/>
      <w:marBottom w:val="0"/>
      <w:divBdr>
        <w:top w:val="none" w:sz="0" w:space="0" w:color="auto"/>
        <w:left w:val="none" w:sz="0" w:space="0" w:color="auto"/>
        <w:bottom w:val="none" w:sz="0" w:space="0" w:color="auto"/>
        <w:right w:val="none" w:sz="0" w:space="0" w:color="auto"/>
      </w:divBdr>
    </w:div>
    <w:div w:id="831530135">
      <w:bodyDiv w:val="1"/>
      <w:marLeft w:val="0"/>
      <w:marRight w:val="0"/>
      <w:marTop w:val="0"/>
      <w:marBottom w:val="0"/>
      <w:divBdr>
        <w:top w:val="none" w:sz="0" w:space="0" w:color="auto"/>
        <w:left w:val="none" w:sz="0" w:space="0" w:color="auto"/>
        <w:bottom w:val="none" w:sz="0" w:space="0" w:color="auto"/>
        <w:right w:val="none" w:sz="0" w:space="0" w:color="auto"/>
      </w:divBdr>
    </w:div>
    <w:div w:id="921723132">
      <w:bodyDiv w:val="1"/>
      <w:marLeft w:val="0"/>
      <w:marRight w:val="0"/>
      <w:marTop w:val="0"/>
      <w:marBottom w:val="0"/>
      <w:divBdr>
        <w:top w:val="none" w:sz="0" w:space="0" w:color="auto"/>
        <w:left w:val="none" w:sz="0" w:space="0" w:color="auto"/>
        <w:bottom w:val="none" w:sz="0" w:space="0" w:color="auto"/>
        <w:right w:val="none" w:sz="0" w:space="0" w:color="auto"/>
      </w:divBdr>
    </w:div>
    <w:div w:id="1299413400">
      <w:bodyDiv w:val="1"/>
      <w:marLeft w:val="0"/>
      <w:marRight w:val="0"/>
      <w:marTop w:val="0"/>
      <w:marBottom w:val="0"/>
      <w:divBdr>
        <w:top w:val="none" w:sz="0" w:space="0" w:color="auto"/>
        <w:left w:val="none" w:sz="0" w:space="0" w:color="auto"/>
        <w:bottom w:val="none" w:sz="0" w:space="0" w:color="auto"/>
        <w:right w:val="none" w:sz="0" w:space="0" w:color="auto"/>
      </w:divBdr>
      <w:divsChild>
        <w:div w:id="238562770">
          <w:marLeft w:val="0"/>
          <w:marRight w:val="0"/>
          <w:marTop w:val="0"/>
          <w:marBottom w:val="0"/>
          <w:divBdr>
            <w:top w:val="none" w:sz="0" w:space="0" w:color="auto"/>
            <w:left w:val="none" w:sz="0" w:space="0" w:color="auto"/>
            <w:bottom w:val="none" w:sz="0" w:space="0" w:color="auto"/>
            <w:right w:val="none" w:sz="0" w:space="0" w:color="auto"/>
          </w:divBdr>
          <w:divsChild>
            <w:div w:id="146473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3341510">
      <w:bodyDiv w:val="1"/>
      <w:marLeft w:val="0"/>
      <w:marRight w:val="0"/>
      <w:marTop w:val="0"/>
      <w:marBottom w:val="0"/>
      <w:divBdr>
        <w:top w:val="none" w:sz="0" w:space="0" w:color="auto"/>
        <w:left w:val="none" w:sz="0" w:space="0" w:color="auto"/>
        <w:bottom w:val="none" w:sz="0" w:space="0" w:color="auto"/>
        <w:right w:val="none" w:sz="0" w:space="0" w:color="auto"/>
      </w:divBdr>
    </w:div>
    <w:div w:id="17108361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merriam-webster.com/dictionary/free%20trade" TargetMode="External"/><Relationship Id="rId4" Type="http://schemas.openxmlformats.org/officeDocument/2006/relationships/hyperlink" Target="https://www.dictionary.com/browse/peace" TargetMode="External"/><Relationship Id="rId5" Type="http://schemas.openxmlformats.org/officeDocument/2006/relationships/hyperlink" Target="https://fee.org/articles/want-peace-promote-free-trade/" TargetMode="External"/><Relationship Id="rId6" Type="http://schemas.openxmlformats.org/officeDocument/2006/relationships/hyperlink" Target="https://www.brainyquote.com/quotes/milton_friedman_173375" TargetMode="External"/><Relationship Id="rId7" Type="http://schemas.openxmlformats.org/officeDocument/2006/relationships/hyperlink" Target="https://fee.org/articles/want-peace-promote-free-trade/" TargetMode="External"/><Relationship Id="rId8" Type="http://schemas.openxmlformats.org/officeDocument/2006/relationships/hyperlink" Target="https://fee.org/articles/free-trade-makes-people-nicer/" TargetMode="External"/><Relationship Id="rId1" Type="http://schemas.openxmlformats.org/officeDocument/2006/relationships/hyperlink" Target="https://fee.org/articles/free-trade-makes-people-nicer/" TargetMode="External"/><Relationship Id="rId2" Type="http://schemas.openxmlformats.org/officeDocument/2006/relationships/hyperlink" Target="https://www.merriam-webster.com/dictionary/fair-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B169F2-3144-A341-801C-23EA9D311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659</TotalTime>
  <Pages>6</Pages>
  <Words>1402</Words>
  <Characters>7993</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19</cp:revision>
  <dcterms:created xsi:type="dcterms:W3CDTF">2016-11-23T14:16:00Z</dcterms:created>
  <dcterms:modified xsi:type="dcterms:W3CDTF">2018-09-06T11:24:00Z</dcterms:modified>
</cp:coreProperties>
</file>